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51DD" w14:textId="77777777" w:rsidR="004A014B" w:rsidRP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Jane Smith</w:t>
      </w:r>
    </w:p>
    <w:p w14:paraId="0975480E" w14:textId="77777777" w:rsidR="004A014B" w:rsidRP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123 Smith Street</w:t>
      </w:r>
    </w:p>
    <w:p w14:paraId="735A0079" w14:textId="77777777" w:rsid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Smithville, Vic. 3123</w:t>
      </w:r>
    </w:p>
    <w:p w14:paraId="5ED120EC" w14:textId="77777777" w:rsidR="00316166" w:rsidRDefault="00316166" w:rsidP="004A014B">
      <w:pPr>
        <w:jc w:val="right"/>
        <w:rPr>
          <w:rFonts w:ascii="Calibri" w:eastAsia="Times New Roman" w:hAnsi="Calibri"/>
          <w:color w:val="FF0000"/>
        </w:rPr>
      </w:pPr>
    </w:p>
    <w:p w14:paraId="17E8E2D1" w14:textId="7AD40E3E" w:rsidR="00316166" w:rsidRPr="004A014B" w:rsidRDefault="00316166" w:rsidP="004A014B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 xml:space="preserve">25 </w:t>
      </w:r>
      <w:proofErr w:type="gramStart"/>
      <w:r>
        <w:rPr>
          <w:rFonts w:ascii="Calibri" w:eastAsia="Times New Roman" w:hAnsi="Calibri"/>
          <w:color w:val="FF0000"/>
        </w:rPr>
        <w:t>January  20</w:t>
      </w:r>
      <w:r w:rsidR="009E4C36">
        <w:rPr>
          <w:rFonts w:ascii="Calibri" w:eastAsia="Times New Roman" w:hAnsi="Calibri"/>
          <w:color w:val="FF0000"/>
        </w:rPr>
        <w:t>21</w:t>
      </w:r>
      <w:proofErr w:type="gramEnd"/>
    </w:p>
    <w:p w14:paraId="5C5220AD" w14:textId="77777777" w:rsidR="004A014B" w:rsidRDefault="004A014B" w:rsidP="004A014B">
      <w:pPr>
        <w:jc w:val="right"/>
        <w:rPr>
          <w:rFonts w:ascii="Calibri" w:eastAsia="Times New Roman" w:hAnsi="Calibri"/>
        </w:rPr>
      </w:pPr>
    </w:p>
    <w:p w14:paraId="55BC61E4" w14:textId="77777777"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Hon. </w:t>
      </w:r>
      <w:r w:rsidR="00F2702D" w:rsidRPr="003737DD">
        <w:rPr>
          <w:rFonts w:ascii="Calibri" w:eastAsia="Times New Roman" w:hAnsi="Calibri"/>
          <w:color w:val="1F497D" w:themeColor="text2"/>
        </w:rPr>
        <w:t>Christian Porter</w:t>
      </w:r>
    </w:p>
    <w:p w14:paraId="370447E3" w14:textId="77777777"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Minister for Social Services</w:t>
      </w:r>
    </w:p>
    <w:p w14:paraId="3A46A40F" w14:textId="77777777"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P.O. Box </w:t>
      </w:r>
      <w:r w:rsidR="0048234F" w:rsidRPr="003737DD">
        <w:rPr>
          <w:rFonts w:ascii="Calibri" w:eastAsia="Times New Roman" w:hAnsi="Calibri"/>
          <w:color w:val="1F497D" w:themeColor="text2"/>
        </w:rPr>
        <w:t>6022</w:t>
      </w:r>
    </w:p>
    <w:p w14:paraId="4310B010" w14:textId="77777777" w:rsidR="0048234F" w:rsidRPr="003737DD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House of Representatives</w:t>
      </w:r>
    </w:p>
    <w:p w14:paraId="723F1CC4" w14:textId="77777777" w:rsidR="0048234F" w:rsidRPr="003737DD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Parliament House</w:t>
      </w:r>
    </w:p>
    <w:p w14:paraId="7A3F8BED" w14:textId="457A1746" w:rsidR="004A014B" w:rsidRPr="003737DD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Canberra, </w:t>
      </w:r>
      <w:r w:rsidR="009E4C36">
        <w:rPr>
          <w:rFonts w:ascii="Calibri" w:eastAsia="Times New Roman" w:hAnsi="Calibri"/>
          <w:color w:val="1F497D" w:themeColor="text2"/>
        </w:rPr>
        <w:t>ACT</w:t>
      </w:r>
      <w:r w:rsidRPr="003737DD">
        <w:rPr>
          <w:rFonts w:ascii="Calibri" w:eastAsia="Times New Roman" w:hAnsi="Calibri"/>
          <w:color w:val="1F497D" w:themeColor="text2"/>
        </w:rPr>
        <w:t>. 2600</w:t>
      </w:r>
    </w:p>
    <w:p w14:paraId="72E805B2" w14:textId="77777777" w:rsidR="004A014B" w:rsidRDefault="004A014B" w:rsidP="004A014B">
      <w:pPr>
        <w:rPr>
          <w:rFonts w:ascii="Calibri" w:eastAsia="Times New Roman" w:hAnsi="Calibri"/>
        </w:rPr>
      </w:pPr>
    </w:p>
    <w:p w14:paraId="4A2F6E95" w14:textId="77777777" w:rsidR="00FF0E0F" w:rsidRDefault="00FF0E0F" w:rsidP="004A014B">
      <w:pPr>
        <w:rPr>
          <w:rFonts w:ascii="Calibri" w:eastAsia="Times New Roman" w:hAnsi="Calibri"/>
        </w:rPr>
      </w:pPr>
    </w:p>
    <w:p w14:paraId="18B219C8" w14:textId="77777777" w:rsidR="00FF0E0F" w:rsidRDefault="00FF0E0F" w:rsidP="00FF0E0F">
      <w:pPr>
        <w:jc w:val="center"/>
        <w:rPr>
          <w:rFonts w:ascii="Calibri" w:eastAsia="Times New Roman" w:hAnsi="Calibri"/>
          <w:b/>
          <w:u w:val="single"/>
        </w:rPr>
      </w:pPr>
      <w:r>
        <w:rPr>
          <w:rFonts w:ascii="Calibri" w:eastAsia="Times New Roman" w:hAnsi="Calibri"/>
          <w:b/>
          <w:u w:val="single"/>
        </w:rPr>
        <w:t>Notice of Demand</w:t>
      </w:r>
    </w:p>
    <w:p w14:paraId="0393C45C" w14:textId="77777777" w:rsidR="00FF0E0F" w:rsidRPr="00FF0E0F" w:rsidRDefault="00FF0E0F" w:rsidP="00FF0E0F">
      <w:pPr>
        <w:jc w:val="center"/>
        <w:rPr>
          <w:rFonts w:ascii="Calibri" w:eastAsia="Times New Roman" w:hAnsi="Calibri"/>
          <w:b/>
          <w:u w:val="single"/>
        </w:rPr>
      </w:pPr>
    </w:p>
    <w:p w14:paraId="56E0A176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Dear </w:t>
      </w:r>
      <w:r w:rsidR="003737DD" w:rsidRPr="003737DD">
        <w:rPr>
          <w:rFonts w:ascii="Calibri" w:eastAsia="Times New Roman" w:hAnsi="Calibri"/>
          <w:color w:val="1F497D" w:themeColor="text2"/>
        </w:rPr>
        <w:t>Christian</w:t>
      </w:r>
      <w:r>
        <w:rPr>
          <w:rFonts w:ascii="Calibri" w:eastAsia="Times New Roman" w:hAnsi="Calibri"/>
        </w:rPr>
        <w:t>,</w:t>
      </w:r>
    </w:p>
    <w:p w14:paraId="029F13DF" w14:textId="77777777" w:rsidR="004A014B" w:rsidRDefault="004A014B" w:rsidP="004A014B">
      <w:pPr>
        <w:rPr>
          <w:rFonts w:ascii="Calibri" w:eastAsia="Times New Roman" w:hAnsi="Calibri"/>
        </w:rPr>
      </w:pPr>
    </w:p>
    <w:p w14:paraId="2BCA09FC" w14:textId="77777777" w:rsidR="00F71A68" w:rsidRDefault="005F611D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It is My W</w:t>
      </w:r>
      <w:r w:rsidR="004A014B">
        <w:rPr>
          <w:rFonts w:ascii="Calibri" w:eastAsia="Times New Roman" w:hAnsi="Calibri"/>
        </w:rPr>
        <w:t xml:space="preserve">ill that </w:t>
      </w:r>
      <w:r w:rsidR="00F71A68">
        <w:rPr>
          <w:rFonts w:ascii="Calibri" w:eastAsia="Times New Roman" w:hAnsi="Calibri"/>
        </w:rPr>
        <w:t xml:space="preserve">you cause any reference to the word "must" within the </w:t>
      </w:r>
      <w:r w:rsidR="00F71A68" w:rsidRPr="00F71A68">
        <w:rPr>
          <w:rFonts w:ascii="Calibri" w:eastAsia="Times New Roman" w:hAnsi="Calibri"/>
          <w:i/>
          <w:iCs/>
        </w:rPr>
        <w:t>A New Tax System (Family Assistance) Act 1999</w:t>
      </w:r>
      <w:r w:rsidR="00F71A68">
        <w:rPr>
          <w:rFonts w:ascii="Calibri" w:eastAsia="Times New Roman" w:hAnsi="Calibri"/>
        </w:rPr>
        <w:t xml:space="preserve"> to be changed to the word "should".</w:t>
      </w:r>
    </w:p>
    <w:p w14:paraId="00EDD654" w14:textId="77777777" w:rsidR="001C6D63" w:rsidRDefault="001C6D63" w:rsidP="004A014B">
      <w:pPr>
        <w:rPr>
          <w:rFonts w:ascii="Calibri" w:eastAsia="Times New Roman" w:hAnsi="Calibri"/>
        </w:rPr>
      </w:pPr>
    </w:p>
    <w:p w14:paraId="3F440D76" w14:textId="77777777" w:rsidR="004A014B" w:rsidRDefault="004A014B" w:rsidP="004A014B">
      <w:pPr>
        <w:rPr>
          <w:rFonts w:ascii="Calibri" w:eastAsia="Times New Roman" w:hAnsi="Calibri"/>
        </w:rPr>
      </w:pPr>
    </w:p>
    <w:p w14:paraId="30C54382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Declared in front of a court exercising summary jurisdiction being a Justice of the Peace.</w:t>
      </w:r>
    </w:p>
    <w:p w14:paraId="1ABB96CA" w14:textId="77777777" w:rsidR="004A014B" w:rsidRDefault="004A014B" w:rsidP="004A014B">
      <w:pPr>
        <w:rPr>
          <w:rFonts w:ascii="Calibri" w:eastAsia="Times New Roman" w:hAnsi="Calibri"/>
        </w:rPr>
      </w:pPr>
    </w:p>
    <w:p w14:paraId="29947E94" w14:textId="77777777" w:rsidR="004A014B" w:rsidRDefault="004A014B" w:rsidP="004A014B">
      <w:pPr>
        <w:rPr>
          <w:rFonts w:ascii="Calibri" w:eastAsia="Times New Roman" w:hAnsi="Calibri"/>
        </w:rPr>
      </w:pPr>
    </w:p>
    <w:p w14:paraId="40C8BA46" w14:textId="77777777" w:rsidR="004A014B" w:rsidRDefault="004A014B" w:rsidP="004A014B">
      <w:pPr>
        <w:rPr>
          <w:rFonts w:ascii="Calibri" w:eastAsia="Times New Roman" w:hAnsi="Calibri"/>
        </w:rPr>
      </w:pPr>
    </w:p>
    <w:p w14:paraId="6F9EE658" w14:textId="77777777" w:rsidR="004A014B" w:rsidRDefault="004A014B" w:rsidP="004A014B">
      <w:pPr>
        <w:rPr>
          <w:rFonts w:ascii="Calibri" w:eastAsia="Times New Roman" w:hAnsi="Calibri"/>
        </w:rPr>
      </w:pPr>
    </w:p>
    <w:p w14:paraId="3DF7B2C8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Signed 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Signed ......................................................</w:t>
      </w:r>
    </w:p>
    <w:p w14:paraId="62928363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14:paraId="29C759EA" w14:textId="77777777" w:rsidR="004A014B" w:rsidRDefault="004A014B" w:rsidP="004A014B">
      <w:pPr>
        <w:rPr>
          <w:rFonts w:ascii="Calibri" w:eastAsia="Times New Roman" w:hAnsi="Calibri"/>
        </w:rPr>
      </w:pPr>
    </w:p>
    <w:p w14:paraId="5FD11D87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  <w:r>
        <w:rPr>
          <w:rFonts w:ascii="Calibri" w:eastAsia="Times New Roman" w:hAnsi="Calibri"/>
          <w:color w:val="FF0000"/>
        </w:rPr>
        <w:t>Jane Smith</w:t>
      </w:r>
      <w:r>
        <w:rPr>
          <w:rFonts w:ascii="Calibri" w:eastAsia="Times New Roman" w:hAnsi="Calibri"/>
        </w:rPr>
        <w:t xml:space="preserve"> 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Pr="004A014B">
        <w:rPr>
          <w:rFonts w:ascii="Calibri" w:eastAsia="Times New Roman" w:hAnsi="Calibri"/>
        </w:rPr>
        <w:t xml:space="preserve">Witness </w:t>
      </w:r>
      <w:r>
        <w:rPr>
          <w:rFonts w:ascii="Calibri" w:eastAsia="Times New Roman" w:hAnsi="Calibri"/>
        </w:rPr>
        <w:t>...................................................</w:t>
      </w:r>
    </w:p>
    <w:p w14:paraId="7466B4BB" w14:textId="77777777" w:rsidR="004A014B" w:rsidRDefault="004A014B" w:rsidP="004A014B">
      <w:pPr>
        <w:rPr>
          <w:rFonts w:ascii="Calibri" w:eastAsia="Times New Roman" w:hAnsi="Calibri"/>
        </w:rPr>
      </w:pPr>
    </w:p>
    <w:p w14:paraId="23307155" w14:textId="77777777" w:rsidR="004A014B" w:rsidRDefault="004A014B" w:rsidP="004A014B">
      <w:pPr>
        <w:rPr>
          <w:rFonts w:ascii="Calibri" w:eastAsia="Times New Roman" w:hAnsi="Calibri"/>
        </w:rPr>
      </w:pPr>
    </w:p>
    <w:p w14:paraId="1478860D" w14:textId="77777777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Dated ...........................................................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Dated .......................................................</w:t>
      </w:r>
    </w:p>
    <w:p w14:paraId="6EBB4EBA" w14:textId="77777777" w:rsidR="00EA6778" w:rsidRDefault="00EA6778" w:rsidP="004A014B">
      <w:pPr>
        <w:rPr>
          <w:rFonts w:ascii="Calibri" w:eastAsia="Times New Roman" w:hAnsi="Calibri"/>
        </w:rPr>
      </w:pPr>
    </w:p>
    <w:p w14:paraId="22C823A4" w14:textId="77777777" w:rsidR="00EA6778" w:rsidRDefault="00EA6778" w:rsidP="004A014B">
      <w:pPr>
        <w:rPr>
          <w:rFonts w:ascii="Calibri" w:eastAsia="Times New Roman" w:hAnsi="Calibri"/>
        </w:rPr>
      </w:pPr>
    </w:p>
    <w:p w14:paraId="730C1DF8" w14:textId="77777777" w:rsidR="00EA6778" w:rsidRDefault="00EA6778" w:rsidP="004A014B">
      <w:pPr>
        <w:rPr>
          <w:rFonts w:ascii="Calibri" w:eastAsia="Times New Roman" w:hAnsi="Calibri"/>
        </w:rPr>
      </w:pPr>
    </w:p>
    <w:sectPr w:rsidR="00EA6778" w:rsidSect="008F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B"/>
    <w:rsid w:val="000C2574"/>
    <w:rsid w:val="001C6D63"/>
    <w:rsid w:val="00296542"/>
    <w:rsid w:val="00316166"/>
    <w:rsid w:val="003737DD"/>
    <w:rsid w:val="003A5BA3"/>
    <w:rsid w:val="0048234F"/>
    <w:rsid w:val="004A014B"/>
    <w:rsid w:val="005865C4"/>
    <w:rsid w:val="005F5948"/>
    <w:rsid w:val="005F611D"/>
    <w:rsid w:val="00757558"/>
    <w:rsid w:val="00766B6B"/>
    <w:rsid w:val="00855BFB"/>
    <w:rsid w:val="008F7FA9"/>
    <w:rsid w:val="009D0E7E"/>
    <w:rsid w:val="009E4C36"/>
    <w:rsid w:val="00B64828"/>
    <w:rsid w:val="00DF0165"/>
    <w:rsid w:val="00EA6778"/>
    <w:rsid w:val="00F2702D"/>
    <w:rsid w:val="00F71A68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914A"/>
  <w15:docId w15:val="{DAFAACF6-DF08-450F-B1B1-D2EC2A7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4B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Marilyn Williams</cp:lastModifiedBy>
  <cp:revision>2</cp:revision>
  <cp:lastPrinted>2015-11-26T02:30:00Z</cp:lastPrinted>
  <dcterms:created xsi:type="dcterms:W3CDTF">2021-07-20T03:39:00Z</dcterms:created>
  <dcterms:modified xsi:type="dcterms:W3CDTF">2021-07-20T03:39:00Z</dcterms:modified>
</cp:coreProperties>
</file>